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14:paraId="18D2F898" w14:textId="0A3920FE" w:rsidR="00ED48A6" w:rsidRDefault="00BC34BD" w:rsidP="009A6483">
      <w:pPr>
        <w:tabs>
          <w:tab w:val="left" w:pos="709"/>
          <w:tab w:val="right" w:pos="9639"/>
        </w:tabs>
        <w:rPr>
          <w:rFonts w:ascii="Tahoma" w:hAnsi="Tahoma" w:cs="Tahoma"/>
          <w:b/>
          <w:sz w:val="18"/>
          <w:szCs w:val="18"/>
        </w:rPr>
      </w:pPr>
      <w:bookmarkStart w:id="0" w:name="_GoBack"/>
      <w:bookmarkEnd w:id="0"/>
      <w:r>
        <w:rPr>
          <w:noProof/>
        </w:rPr>
        <w:drawing>
          <wp:anchor distT="0" distB="0" distL="114300" distR="114300" simplePos="0" relativeHeight="251664384" behindDoc="0" locked="0" layoutInCell="1" allowOverlap="1" wp14:anchorId="4CB36A44" wp14:editId="6B3C3241">
            <wp:simplePos x="0" y="0"/>
            <wp:positionH relativeFrom="column">
              <wp:posOffset>2540000</wp:posOffset>
            </wp:positionH>
            <wp:positionV relativeFrom="paragraph">
              <wp:posOffset>-127000</wp:posOffset>
            </wp:positionV>
            <wp:extent cx="1905000" cy="1028700"/>
            <wp:effectExtent l="0" t="0" r="0" b="0"/>
            <wp:wrapNone/>
            <wp:docPr id="6" name="Εικόνα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
                    <a:stretch>
                      <a:fillRect/>
                    </a:stretch>
                  </pic:blipFill>
                  <pic:spPr>
                    <a:xfrm>
                      <a:off x="0" y="0"/>
                      <a:ext cx="1905000" cy="1028700"/>
                    </a:xfrm>
                    <a:prstGeom prst="rect">
                      <a:avLst/>
                    </a:prstGeom>
                  </pic:spPr>
                </pic:pic>
              </a:graphicData>
            </a:graphic>
            <wp14:sizeRelH relativeFrom="margin">
              <wp14:pctWidth>0</wp14:pctWidth>
            </wp14:sizeRelH>
            <wp14:sizeRelV relativeFrom="margin">
              <wp14:pctHeight>0</wp14:pctHeight>
            </wp14:sizeRelV>
          </wp:anchor>
        </w:drawing>
      </w:r>
      <w:r w:rsidR="00886123">
        <w:rPr>
          <w:noProof/>
        </w:rPr>
        <w:drawing>
          <wp:anchor distT="0" distB="0" distL="114300" distR="114300" simplePos="0" relativeHeight="251658240" behindDoc="1" locked="0" layoutInCell="1" allowOverlap="1" wp14:anchorId="5B2688B4" wp14:editId="61956DC8">
            <wp:simplePos x="0" y="0"/>
            <wp:positionH relativeFrom="page">
              <wp:posOffset>337820</wp:posOffset>
            </wp:positionH>
            <wp:positionV relativeFrom="paragraph">
              <wp:posOffset>318</wp:posOffset>
            </wp:positionV>
            <wp:extent cx="6852920" cy="2284095"/>
            <wp:effectExtent l="0" t="0" r="5080" b="1905"/>
            <wp:wrapTight wrapText="bothSides">
              <wp:wrapPolygon edited="0">
                <wp:start x="0" y="0"/>
                <wp:lineTo x="0" y="21438"/>
                <wp:lineTo x="21556" y="21438"/>
                <wp:lineTo x="21556"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8"/>
                    <a:stretch>
                      <a:fillRect/>
                    </a:stretch>
                  </pic:blipFill>
                  <pic:spPr>
                    <a:xfrm>
                      <a:off x="0" y="0"/>
                      <a:ext cx="6852920" cy="2284095"/>
                    </a:xfrm>
                    <a:prstGeom prst="rect">
                      <a:avLst/>
                    </a:prstGeom>
                  </pic:spPr>
                </pic:pic>
              </a:graphicData>
            </a:graphic>
            <wp14:sizeRelH relativeFrom="margin">
              <wp14:pctWidth>0</wp14:pctWidth>
            </wp14:sizeRelH>
            <wp14:sizeRelV relativeFrom="margin">
              <wp14:pctHeight>0</wp14:pctHeight>
            </wp14:sizeRelV>
          </wp:anchor>
        </w:drawing>
      </w:r>
    </w:p>
    <w:p w14:paraId="1D8EB63B" w14:textId="0EC5EFD7" w:rsidR="00AD1521" w:rsidRPr="004433F4" w:rsidRDefault="00AD1521" w:rsidP="00AD1521">
      <w:pPr>
        <w:rPr>
          <w:b/>
          <w:bCs/>
          <w:i/>
          <w:iCs/>
          <w:sz w:val="28"/>
          <w:szCs w:val="28"/>
        </w:rPr>
      </w:pPr>
    </w:p>
    <w:p w14:paraId="2F4A0B53" w14:textId="49140CEC" w:rsidR="000C737D" w:rsidRPr="006C45AB" w:rsidRDefault="00410E46" w:rsidP="000C737D">
      <w:pPr>
        <w:jc w:val="center"/>
        <w:rPr>
          <w:sz w:val="32"/>
          <w:szCs w:val="32"/>
          <w:lang w:val="fr-CA"/>
        </w:rPr>
      </w:pPr>
      <w:r w:rsidRPr="006C45AB">
        <w:rPr>
          <w:sz w:val="32"/>
          <w:szCs w:val="32"/>
          <w:lang w:val="fr-CA"/>
        </w:rPr>
        <w:br/>
      </w:r>
      <w:r w:rsidR="00AD1521">
        <w:rPr>
          <w:sz w:val="32"/>
          <w:szCs w:val="32"/>
        </w:rPr>
        <w:t>Για</w:t>
      </w:r>
      <w:r w:rsidR="00AD1521" w:rsidRPr="00AD1521">
        <w:rPr>
          <w:sz w:val="32"/>
          <w:szCs w:val="32"/>
          <w:lang w:val="en-US"/>
        </w:rPr>
        <w:t xml:space="preserve"> </w:t>
      </w:r>
      <w:r w:rsidR="00AD1521">
        <w:rPr>
          <w:sz w:val="32"/>
          <w:szCs w:val="32"/>
        </w:rPr>
        <w:t>τη</w:t>
      </w:r>
      <w:r w:rsidR="00AD1521" w:rsidRPr="00AD1521">
        <w:rPr>
          <w:sz w:val="32"/>
          <w:szCs w:val="32"/>
          <w:lang w:val="en-US"/>
        </w:rPr>
        <w:t xml:space="preserve"> </w:t>
      </w:r>
      <w:r w:rsidRPr="006C45AB">
        <w:rPr>
          <w:sz w:val="32"/>
          <w:szCs w:val="32"/>
        </w:rPr>
        <w:t>δράση</w:t>
      </w:r>
      <w:r w:rsidRPr="006C45AB">
        <w:rPr>
          <w:sz w:val="32"/>
          <w:szCs w:val="32"/>
          <w:lang w:val="fr-CA"/>
        </w:rPr>
        <w:t xml:space="preserve"> ERASMUS </w:t>
      </w:r>
      <w:r w:rsidRPr="006C45AB">
        <w:rPr>
          <w:sz w:val="32"/>
          <w:szCs w:val="32"/>
        </w:rPr>
        <w:t>με</w:t>
      </w:r>
      <w:r w:rsidRPr="006C45AB">
        <w:rPr>
          <w:sz w:val="32"/>
          <w:szCs w:val="32"/>
          <w:lang w:val="fr-CA"/>
        </w:rPr>
        <w:t xml:space="preserve"> </w:t>
      </w:r>
      <w:r w:rsidRPr="006C45AB">
        <w:rPr>
          <w:sz w:val="32"/>
          <w:szCs w:val="32"/>
        </w:rPr>
        <w:t>τίτλο</w:t>
      </w:r>
      <w:r w:rsidRPr="006C45AB">
        <w:rPr>
          <w:sz w:val="32"/>
          <w:szCs w:val="32"/>
          <w:lang w:val="fr-CA"/>
        </w:rPr>
        <w:br/>
        <w:t>"</w:t>
      </w:r>
      <w:r w:rsidR="000C737D" w:rsidRPr="006C45AB">
        <w:rPr>
          <w:sz w:val="32"/>
          <w:szCs w:val="32"/>
          <w:lang w:val="fr-CA"/>
        </w:rPr>
        <w:t xml:space="preserve">A </w:t>
      </w:r>
      <w:r w:rsidR="000C737D" w:rsidRPr="006C45AB">
        <w:rPr>
          <w:b/>
          <w:bCs/>
          <w:sz w:val="32"/>
          <w:szCs w:val="32"/>
          <w:lang w:val="fr-CA"/>
        </w:rPr>
        <w:t>S</w:t>
      </w:r>
      <w:r w:rsidR="000C737D" w:rsidRPr="006C45AB">
        <w:rPr>
          <w:sz w:val="32"/>
          <w:szCs w:val="32"/>
          <w:lang w:val="fr-CA"/>
        </w:rPr>
        <w:t xml:space="preserve">tory </w:t>
      </w:r>
      <w:r w:rsidR="000C737D" w:rsidRPr="006C45AB">
        <w:rPr>
          <w:b/>
          <w:bCs/>
          <w:sz w:val="32"/>
          <w:szCs w:val="32"/>
          <w:lang w:val="fr-CA"/>
        </w:rPr>
        <w:t>H</w:t>
      </w:r>
      <w:r w:rsidR="000C737D" w:rsidRPr="006C45AB">
        <w:rPr>
          <w:sz w:val="32"/>
          <w:szCs w:val="32"/>
          <w:lang w:val="fr-CA"/>
        </w:rPr>
        <w:t xml:space="preserve">arvesting </w:t>
      </w:r>
      <w:r w:rsidR="000C737D" w:rsidRPr="006C45AB">
        <w:rPr>
          <w:b/>
          <w:bCs/>
          <w:sz w:val="32"/>
          <w:szCs w:val="32"/>
          <w:lang w:val="fr-CA"/>
        </w:rPr>
        <w:t>Ar</w:t>
      </w:r>
      <w:r w:rsidR="000C737D" w:rsidRPr="006C45AB">
        <w:rPr>
          <w:sz w:val="32"/>
          <w:szCs w:val="32"/>
          <w:lang w:val="fr-CA"/>
        </w:rPr>
        <w:t xml:space="preserve">t </w:t>
      </w:r>
      <w:r w:rsidR="000C737D" w:rsidRPr="006C45AB">
        <w:rPr>
          <w:b/>
          <w:bCs/>
          <w:sz w:val="32"/>
          <w:szCs w:val="32"/>
          <w:lang w:val="fr-CA"/>
        </w:rPr>
        <w:t>E</w:t>
      </w:r>
      <w:r w:rsidR="000C737D" w:rsidRPr="006C45AB">
        <w:rPr>
          <w:sz w:val="32"/>
          <w:szCs w:val="32"/>
          <w:lang w:val="fr-CA"/>
        </w:rPr>
        <w:t>rasmus festival!</w:t>
      </w:r>
    </w:p>
    <w:p w14:paraId="3ACD68B1" w14:textId="016C5F99" w:rsidR="000C737D" w:rsidRPr="006C45AB" w:rsidRDefault="000C737D" w:rsidP="000C737D">
      <w:pPr>
        <w:jc w:val="center"/>
        <w:rPr>
          <w:sz w:val="32"/>
          <w:szCs w:val="32"/>
          <w:lang w:val="en-US"/>
        </w:rPr>
      </w:pPr>
      <w:r w:rsidRPr="006C45AB">
        <w:rPr>
          <w:sz w:val="32"/>
          <w:szCs w:val="32"/>
          <w:lang w:val="en-US"/>
        </w:rPr>
        <w:t>Tell me your country’s stories!</w:t>
      </w:r>
    </w:p>
    <w:p w14:paraId="57C0409A" w14:textId="77777777" w:rsidR="00CA2B2E" w:rsidRDefault="000C737D" w:rsidP="000C737D">
      <w:pPr>
        <w:jc w:val="center"/>
        <w:rPr>
          <w:sz w:val="32"/>
          <w:szCs w:val="32"/>
          <w:lang w:val="en-US"/>
        </w:rPr>
      </w:pPr>
      <w:bookmarkStart w:id="1" w:name="_Hlk102842402"/>
      <w:r w:rsidRPr="006C45AB">
        <w:rPr>
          <w:b/>
          <w:bCs/>
          <w:sz w:val="32"/>
          <w:szCs w:val="32"/>
          <w:lang w:val="en-US"/>
        </w:rPr>
        <w:t>S.H.AR.E.</w:t>
      </w:r>
      <w:r w:rsidRPr="006C45AB">
        <w:rPr>
          <w:sz w:val="32"/>
          <w:szCs w:val="32"/>
          <w:lang w:val="en-US"/>
        </w:rPr>
        <w:t xml:space="preserve"> festival</w:t>
      </w:r>
      <w:bookmarkEnd w:id="1"/>
      <w:r w:rsidR="00410E46" w:rsidRPr="006C45AB">
        <w:rPr>
          <w:sz w:val="32"/>
          <w:szCs w:val="32"/>
          <w:lang w:val="en-US"/>
        </w:rPr>
        <w:t>"</w:t>
      </w:r>
      <w:r w:rsidR="00CA2B2E" w:rsidRPr="00CA2B2E">
        <w:rPr>
          <w:sz w:val="32"/>
          <w:szCs w:val="32"/>
          <w:lang w:val="en-US"/>
        </w:rPr>
        <w:t xml:space="preserve"> </w:t>
      </w:r>
    </w:p>
    <w:p w14:paraId="363F5BCB" w14:textId="244BF997" w:rsidR="000C737D" w:rsidRDefault="00CA2B2E" w:rsidP="000C737D">
      <w:pPr>
        <w:jc w:val="center"/>
        <w:rPr>
          <w:sz w:val="32"/>
          <w:szCs w:val="32"/>
        </w:rPr>
      </w:pPr>
      <w:r w:rsidRPr="00CA2B2E">
        <w:rPr>
          <w:sz w:val="32"/>
          <w:szCs w:val="32"/>
          <w:lang w:val="en-US"/>
        </w:rPr>
        <w:t xml:space="preserve">16-20 </w:t>
      </w:r>
      <w:r>
        <w:rPr>
          <w:sz w:val="32"/>
          <w:szCs w:val="32"/>
        </w:rPr>
        <w:t>Μαΐου</w:t>
      </w:r>
      <w:r w:rsidRPr="00CA2B2E">
        <w:rPr>
          <w:sz w:val="32"/>
          <w:szCs w:val="32"/>
          <w:lang w:val="en-US"/>
        </w:rPr>
        <w:t xml:space="preserve"> 2022</w:t>
      </w:r>
    </w:p>
    <w:p w14:paraId="621A8F70" w14:textId="0C23C700" w:rsidR="00CA2B2E" w:rsidRPr="00CA2B2E" w:rsidRDefault="00CA2B2E" w:rsidP="000C737D">
      <w:pPr>
        <w:jc w:val="center"/>
        <w:rPr>
          <w:sz w:val="32"/>
          <w:szCs w:val="32"/>
        </w:rPr>
      </w:pPr>
      <w:r>
        <w:rPr>
          <w:sz w:val="32"/>
          <w:szCs w:val="32"/>
        </w:rPr>
        <w:t>Στο Γυμνάσιο Μυγδονίας</w:t>
      </w:r>
    </w:p>
    <w:p w14:paraId="4E41B1B2" w14:textId="77777777" w:rsidR="00CA2B2E" w:rsidRPr="00CA2B2E" w:rsidRDefault="00CA2B2E" w:rsidP="000C737D">
      <w:pPr>
        <w:jc w:val="center"/>
        <w:rPr>
          <w:sz w:val="32"/>
          <w:szCs w:val="32"/>
        </w:rPr>
      </w:pPr>
    </w:p>
    <w:p w14:paraId="6B580F7E" w14:textId="5D4F7CCB" w:rsidR="006C45AB" w:rsidRPr="00CA2B2E" w:rsidRDefault="00210450" w:rsidP="00AD1521">
      <w:pPr>
        <w:jc w:val="both"/>
      </w:pPr>
      <w:r>
        <w:rPr>
          <w:rFonts w:ascii="Arial" w:hAnsi="Arial" w:cs="Arial"/>
          <w:b/>
          <w:noProof/>
          <w:sz w:val="18"/>
          <w:szCs w:val="18"/>
        </w:rPr>
        <w:drawing>
          <wp:anchor distT="0" distB="0" distL="114300" distR="114300" simplePos="0" relativeHeight="251659264" behindDoc="1" locked="0" layoutInCell="1" allowOverlap="1" wp14:anchorId="762C4C3F" wp14:editId="647716D0">
            <wp:simplePos x="0" y="0"/>
            <wp:positionH relativeFrom="column">
              <wp:posOffset>-67945</wp:posOffset>
            </wp:positionH>
            <wp:positionV relativeFrom="paragraph">
              <wp:posOffset>228600</wp:posOffset>
            </wp:positionV>
            <wp:extent cx="1781810" cy="1183005"/>
            <wp:effectExtent l="0" t="0" r="8890" b="0"/>
            <wp:wrapTight wrapText="bothSides">
              <wp:wrapPolygon edited="0">
                <wp:start x="0" y="0"/>
                <wp:lineTo x="0" y="21217"/>
                <wp:lineTo x="21477" y="21217"/>
                <wp:lineTo x="21477" y="0"/>
                <wp:lineTo x="0" y="0"/>
              </wp:wrapPolygon>
            </wp:wrapTight>
            <wp:docPr id="2" name="Εικόνα 2" descr="Εικόνα που περιέχει κείμενο, υπαίθριος, άτομο, όρθιος&#10;&#10;Περιγραφή που δημιουργήθηκε αυτόματα">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 υπαίθριος, άτομο, όρθιος&#10;&#10;Περιγραφή που δημιουργήθηκε αυτόματα">
                      <a:hlinkClick r:id="rId9"/>
                    </pic:cNvPr>
                    <pic:cNvPicPr/>
                  </pic:nvPicPr>
                  <pic:blipFill>
                    <a:blip r:embed="rId10"/>
                    <a:stretch>
                      <a:fillRect/>
                    </a:stretch>
                  </pic:blipFill>
                  <pic:spPr>
                    <a:xfrm>
                      <a:off x="0" y="0"/>
                      <a:ext cx="1781810" cy="1183005"/>
                    </a:xfrm>
                    <a:prstGeom prst="rect">
                      <a:avLst/>
                    </a:prstGeom>
                  </pic:spPr>
                </pic:pic>
              </a:graphicData>
            </a:graphic>
            <wp14:sizeRelH relativeFrom="margin">
              <wp14:pctWidth>0</wp14:pctWidth>
            </wp14:sizeRelH>
            <wp14:sizeRelV relativeFrom="margin">
              <wp14:pctHeight>0</wp14:pctHeight>
            </wp14:sizeRelV>
          </wp:anchor>
        </w:drawing>
      </w:r>
      <w:r w:rsidR="00410E46" w:rsidRPr="00CA2B2E">
        <w:br/>
      </w:r>
    </w:p>
    <w:p w14:paraId="02AC1236" w14:textId="77777777" w:rsidR="00AD1521" w:rsidRDefault="00AD1521" w:rsidP="00CF2224">
      <w:pPr>
        <w:jc w:val="both"/>
      </w:pPr>
      <w:r>
        <w:t>Η</w:t>
      </w:r>
      <w:r w:rsidRPr="00CF2224">
        <w:rPr>
          <w:lang w:val="en-US"/>
        </w:rPr>
        <w:t xml:space="preserve"> </w:t>
      </w:r>
      <w:r>
        <w:t>ολοκλήρωση</w:t>
      </w:r>
      <w:r w:rsidRPr="00CF2224">
        <w:rPr>
          <w:lang w:val="en-US"/>
        </w:rPr>
        <w:t xml:space="preserve"> </w:t>
      </w:r>
      <w:r>
        <w:t>της</w:t>
      </w:r>
      <w:r w:rsidRPr="00CF2224">
        <w:rPr>
          <w:lang w:val="en-US"/>
        </w:rPr>
        <w:t xml:space="preserve"> </w:t>
      </w:r>
      <w:r>
        <w:t>εβδομάδας</w:t>
      </w:r>
      <w:r w:rsidRPr="00CF2224">
        <w:rPr>
          <w:lang w:val="en-US"/>
        </w:rPr>
        <w:t xml:space="preserve"> LTTA Erasmus mobility </w:t>
      </w:r>
      <w:r>
        <w:t>στην</w:t>
      </w:r>
      <w:r w:rsidRPr="00CF2224">
        <w:rPr>
          <w:lang w:val="en-US"/>
        </w:rPr>
        <w:t xml:space="preserve"> </w:t>
      </w:r>
      <w:r>
        <w:t>Ελλάδα</w:t>
      </w:r>
      <w:r w:rsidRPr="00CF2224">
        <w:rPr>
          <w:lang w:val="en-US"/>
        </w:rPr>
        <w:t xml:space="preserve"> </w:t>
      </w:r>
      <w:r>
        <w:t>του</w:t>
      </w:r>
      <w:r w:rsidRPr="00CF2224">
        <w:rPr>
          <w:lang w:val="en-US"/>
        </w:rPr>
        <w:t xml:space="preserve"> </w:t>
      </w:r>
      <w:r>
        <w:t>έργου</w:t>
      </w:r>
      <w:r w:rsidRPr="00CF2224">
        <w:rPr>
          <w:lang w:val="en-US"/>
        </w:rPr>
        <w:t xml:space="preserve"> </w:t>
      </w:r>
      <w:r>
        <w:t>μας</w:t>
      </w:r>
      <w:r w:rsidRPr="00CF2224">
        <w:rPr>
          <w:lang w:val="en-US"/>
        </w:rPr>
        <w:t xml:space="preserve"> https://erasmus-plus.ec.europa.eu/projects/search/details/2020-1-EL01-KA229-078863 «Art &amp; Literature in Education's Nature! </w:t>
      </w:r>
      <w:r>
        <w:t>Is it an A.Li.E.N.?» αποτελεί μια διαρκή πηγή χαράς και ικανοποίησης: ξεπέρασε τις προσδοκίες μας και πραγμάτωσε με επιτυχία όλους τους παιδαγωγικούς και συνεργατικούς της στόχους! Είναι κάποιες φορές που η σχολική ζωή επιφυλάσσει εκπλήξεις ευχάριστες, τότε που οι προσδοκίες ξεπερνούνται, τότε που τα πράγματα βαίνουν όχι απλώς «καλώς» αλλά υπέροχα, τότε που νιώθεις μια διάχυτη στην ατμόσφαιρα ευλογία και «στην καρδιά αιφνίδια καλοσύνη», όπως λέει κι ο ποιητής!</w:t>
      </w:r>
    </w:p>
    <w:p w14:paraId="39C18981" w14:textId="77777777" w:rsidR="00CF2224" w:rsidRDefault="00CF2224" w:rsidP="00CF2224">
      <w:pPr>
        <w:jc w:val="both"/>
      </w:pPr>
    </w:p>
    <w:p w14:paraId="179E565C" w14:textId="335E6D03" w:rsidR="00CF2224" w:rsidRDefault="00CF2224" w:rsidP="00CF2224">
      <w:pPr>
        <w:jc w:val="both"/>
      </w:pPr>
      <w:r>
        <w:t xml:space="preserve">Μια τέτοια βραδιά ήταν το “S.H.AR.E. Festival”, την Τετάρτη 18/5/2022 στον κινηματογράφο Μακεδονικόν, στο κέντρο της πόλης. Ο τίτλος ένα αρκτικόλεκτο: “Story Harvesting Art Erasmus Festival”. Μια όμορφη ευκαιρία για συγκομιδή ιστοριών από όλες τις γωνιές της Ευρώπης, από το Εδιμβούργο της Σκωτίας ως την Κωνσταντινούπολη, από τη Νάπολη της Ιταλίας ως το Βίλνιους της Λιθουανίας, από τη Ριγιέκα της Κροατίας ως τον τόπο μας, την Ελλάδα! Η τέχνη του storytelling, η προφορική λογοτεχνία των λαών, η ομορφιά των μύθων και η χαρά του να μοιράζεσαι, να συνεργάζεσαι και να δημιουργείς κατέκλυσαν τη φιλόξενη αίθουσα του κινηματογράφου κι άφησαν το πανί της μεγάλης οθόνης και τη μικρή σκηνή μπροστά του να αφηγηθούν ιστορίες, πολλές ιστορίες. Ο Κίμων κι η Παρθενόπη ιδρύουν τη Νάπολη, ο πύργος του Γαλατά κι ο πύργος του Σιδερά στο Βόσπορο, η μικρή froggy girl, ο Σιδερένιος Λύκος κι οι ήρωες των βυθισμένων στην ομίχλη ακτών της Σκωτίας αντάμωσαν τη Γυναίκα του Πρωτομάστορα στο δικό μας εμβληματικό «Της Άρτας το Γιοφύρι». </w:t>
      </w:r>
      <w:hyperlink r:id="rId11" w:history="1">
        <w:r w:rsidR="009958D3" w:rsidRPr="00BF5340">
          <w:rPr>
            <w:rStyle w:val="-"/>
          </w:rPr>
          <w:t>https://youtu.be/PbUMZjHoOkU</w:t>
        </w:r>
      </w:hyperlink>
      <w:r w:rsidR="009958D3">
        <w:t xml:space="preserve"> </w:t>
      </w:r>
      <w:r>
        <w:t xml:space="preserve"> Οι πρόβες μας το χειμώνα, τα γυρίσματα της ταινίας μας στο φιλόξενο θέατρο του Μονολόφου, η ακούραστη δουλειά μιας ομάδας ηθοποιών, φωτιστών, βοηθών σκηνοθέτη, βοηθών παραγωγής και η εμπνευσμένη δουλειά του αποφοίτου του σχολείου μας N.Φυλάτου, σε συνεργασία με τον επίσης απόφοιτό μας A.Παπαοικονόμου, έδωσαν μια διαφορετική πνοή στη διάσημη Παραλογή, που διδάσκεται στο μάθημα της ΝΕΛ Γ’ Γυμνασίου. </w:t>
      </w:r>
    </w:p>
    <w:p w14:paraId="2F026F59" w14:textId="77777777" w:rsidR="00CF2224" w:rsidRDefault="00CF2224" w:rsidP="00CF2224">
      <w:pPr>
        <w:jc w:val="both"/>
      </w:pPr>
    </w:p>
    <w:p w14:paraId="3063D247" w14:textId="5395FCAD" w:rsidR="00CF2224" w:rsidRDefault="00CF2224" w:rsidP="00CF2224">
      <w:pPr>
        <w:jc w:val="both"/>
      </w:pPr>
      <w:r>
        <w:t>Κεντρική θέση στην βραδιά του “S.H.AR.E. Festival”  https://vimeo.com/713843799/595a029d20 είχε η αφήγηση παραμυθιών από τη Σκωτία του γνωστού για το έργο του (αφηγηματικό και συγγραφικό) κου. Tim Porteus! Ο εκφραστικός του λόγος, η θεατρικότητα της αφήγησης και ο γνήσιος ενθουσιασμός του Erasmus προσκεκλημένου μας κράτησε αμείωτο το ενδιαφέρον του κοινού και συγκίνησε με την ευαισθησία και τα ανθρώπινα μηνύματα των ιστοριών του! Μοιραστήκαμε, νιώσαμε, εκφραστήκαμε, ευχαριστήσαμε και κάναμε αισθητό στο κοινό των καλεσμένων μας το «ΕΡΩ ERASMUS» : γιατί στο Γυμνάσιο Μυγδονίας αγαπούμε τα Erasmus προγράμματα γι’αυτό ακριβώς, για το μοίρασμα…</w:t>
      </w:r>
    </w:p>
    <w:p w14:paraId="3C0B6319" w14:textId="1BE57F4A" w:rsidR="00CA2B2E" w:rsidRDefault="00CA2B2E" w:rsidP="00CF2224">
      <w:pPr>
        <w:jc w:val="both"/>
      </w:pPr>
    </w:p>
    <w:p w14:paraId="4E50FF1E" w14:textId="5E0D852F" w:rsidR="00CA2B2E" w:rsidRDefault="00CA2B2E" w:rsidP="00CF2224">
      <w:pPr>
        <w:jc w:val="both"/>
      </w:pPr>
      <w:r>
        <w:t xml:space="preserve">Ιδιαίτερη βαρύτητα </w:t>
      </w:r>
      <w:r w:rsidR="0096355C">
        <w:t xml:space="preserve">είχαν οι πολιτιστικές δράσεις μας στο χώρο της αρχαίας Λητής- τάφοι Δερβενίου- όπου η έφορος αρχαιοτήτων κα. Άννα Παντή φιλόξενα, όπως πάντα, μας ξενάγησε στον κόσμο των αρχαίων Μακεδόνων. Οι επισκέψεις μας στο Αρχαιολογικό Μουσείο Θεσσαλονίκης και στη Βεργίνα ολοκλήρωσαν την πολιτιστική εμπειρία για </w:t>
      </w:r>
      <w:r w:rsidR="00344AEB">
        <w:t>όλους τους εταίρους στο έργο.</w:t>
      </w:r>
    </w:p>
    <w:p w14:paraId="0F653FAF" w14:textId="77777777" w:rsidR="00CF2224" w:rsidRDefault="00CF2224" w:rsidP="00CF2224">
      <w:pPr>
        <w:jc w:val="both"/>
      </w:pPr>
    </w:p>
    <w:p w14:paraId="0086B2E2" w14:textId="0ADE5B67" w:rsidR="00CF2224" w:rsidRDefault="00CF2224" w:rsidP="00CF2224">
      <w:pPr>
        <w:jc w:val="both"/>
      </w:pPr>
      <w:r>
        <w:t xml:space="preserve">Σταχυολογώντας κι άλλες σημαντικές και ιδιαίτερα σημαίνουσες στιγμές της κινητικότητάς μας, πρέπει να σταθούμε σε δύο δράσεις με εστίαση στην Τέχνη και τη Λογοτεχνία, τους θεματικούς πυλώνες του Erasmus project. </w:t>
      </w:r>
    </w:p>
    <w:p w14:paraId="5B09325F" w14:textId="77777777" w:rsidR="00CF2224" w:rsidRDefault="00CF2224" w:rsidP="00CF2224">
      <w:pPr>
        <w:jc w:val="both"/>
      </w:pPr>
    </w:p>
    <w:p w14:paraId="4A892759" w14:textId="0B7678E9" w:rsidR="00CF2224" w:rsidRDefault="00CF2224" w:rsidP="00CF2224">
      <w:pPr>
        <w:jc w:val="both"/>
      </w:pPr>
      <w:r>
        <w:t xml:space="preserve">Η πρώτη είναι η δράση μας στο βραβευμένο φέτος   @MomusMuseums Σύγχρονης Τέχνης στη Θεσσαλονίκη, όπου χάρη στον ενθουσιασμό και την ευρηματικότητα της curator of education κας @Christina Mavini υλοποιήθηκε εκπαιδευτικό πρόγραμμα που «γέννησε» δύο Art Books: η δράση συνεργατικής ανάγνωσης λογοτεχνικών βιβλίων από τις πέντε χώρες του Erasmus έργου μας μπολιάστηκε γόνιμα με την έμπνευση που άντλησαν τα παιδιά μας, Έλληνες, Λιθουανοί, Ιταλοί, Τούρκοι και Κροάτες, σε κάθε γωνιά του Μουσείου. </w:t>
      </w:r>
    </w:p>
    <w:p w14:paraId="0AB7515C" w14:textId="602546C8" w:rsidR="00CF2224" w:rsidRDefault="00CF2224" w:rsidP="00CF2224">
      <w:pPr>
        <w:jc w:val="both"/>
      </w:pPr>
      <w:r>
        <w:t>Η δεύτερη ήταν ένα λογοτεχνικό δρώμενο στη σκιά του Λευκού Πύργου: στίχοι εμβληματικών ποιημάτων και από τις πέντε χώρες, ήχοι ρυθμικοί ή τεχνηέντως άρρυθμοι και στις πέντε γλώσσες, εικόνες, συναισθήματα και ιδέες έκαναν την εμπειρία του τελευταίου απογεύματος της κινητικότητας πραγματικά ποιητικά αξέχαστη!</w:t>
      </w:r>
    </w:p>
    <w:p w14:paraId="111956FA" w14:textId="59285065" w:rsidR="0055123F" w:rsidRDefault="0055123F" w:rsidP="00CF2224">
      <w:pPr>
        <w:jc w:val="both"/>
      </w:pPr>
      <w:r w:rsidRPr="0055123F">
        <w:t xml:space="preserve">Όλα τα παραπάνω αποτυπώνονται εύγλωττα και στο eTwinning έργο μας «Art and Literature in our common life» </w:t>
      </w:r>
      <w:hyperlink r:id="rId12" w:history="1">
        <w:r w:rsidRPr="00BF5340">
          <w:rPr>
            <w:rStyle w:val="-"/>
          </w:rPr>
          <w:t>https://twinspace.etwinning.net/196104/home</w:t>
        </w:r>
      </w:hyperlink>
      <w:r>
        <w:t xml:space="preserve"> </w:t>
      </w:r>
    </w:p>
    <w:p w14:paraId="7AA10675" w14:textId="77777777" w:rsidR="0055123F" w:rsidRPr="00CA2B2E" w:rsidRDefault="0055123F" w:rsidP="00CF2224">
      <w:pPr>
        <w:jc w:val="both"/>
      </w:pPr>
    </w:p>
    <w:p w14:paraId="471F0FF8" w14:textId="77777777" w:rsidR="00CF2224" w:rsidRDefault="00CF2224" w:rsidP="00CF2224">
      <w:pPr>
        <w:jc w:val="both"/>
      </w:pPr>
      <w:r>
        <w:t>Ευχαριστούμε τους ανθρώπους του ΙΚΥ και του Γραφείου προώθησης ευρωπαϊκών προγραμμάτων στην Περιφερειακή Διεύθυνση Εκπαίδευσης Κεντρικής Μακεδονίας για τη στήριξη στο έργο μας!</w:t>
      </w:r>
    </w:p>
    <w:p w14:paraId="60B64FD0" w14:textId="77777777" w:rsidR="00CF2224" w:rsidRDefault="00CF2224" w:rsidP="00CF2224">
      <w:pPr>
        <w:jc w:val="both"/>
      </w:pPr>
    </w:p>
    <w:p w14:paraId="35B8F510" w14:textId="4D20BD6C" w:rsidR="00CF2224" w:rsidRDefault="00CF2224" w:rsidP="00CF2224">
      <w:pPr>
        <w:jc w:val="both"/>
      </w:pPr>
      <w:r>
        <w:t>Έτσι λοιπόν, εμείς στο Γυμνάσιο Μυγδονίας #ΣυνεχίζουμεErasmus!</w:t>
      </w:r>
    </w:p>
    <w:p w14:paraId="43F30583" w14:textId="77777777" w:rsidR="00CF2224" w:rsidRDefault="00CF2224" w:rsidP="00CF2224">
      <w:pPr>
        <w:jc w:val="both"/>
      </w:pPr>
    </w:p>
    <w:p w14:paraId="139E3AF6" w14:textId="3A62E680" w:rsidR="00CF2224" w:rsidRPr="00CF2224" w:rsidRDefault="00CF2224" w:rsidP="00CF2224">
      <w:pPr>
        <w:rPr>
          <w:lang w:val="en-US"/>
        </w:rPr>
      </w:pPr>
      <w:r>
        <w:t>Η</w:t>
      </w:r>
      <w:r w:rsidRPr="00CF2224">
        <w:rPr>
          <w:lang w:val="en-US"/>
        </w:rPr>
        <w:t xml:space="preserve"> </w:t>
      </w:r>
      <w:r>
        <w:t>ταινία</w:t>
      </w:r>
      <w:r w:rsidRPr="00CF2224">
        <w:rPr>
          <w:lang w:val="en-US"/>
        </w:rPr>
        <w:t xml:space="preserve"> </w:t>
      </w:r>
      <w:r>
        <w:t>μας</w:t>
      </w:r>
      <w:r w:rsidRPr="00CF2224">
        <w:rPr>
          <w:lang w:val="en-US"/>
        </w:rPr>
        <w:t xml:space="preserve"> «The Arta’s Bridge»: </w:t>
      </w:r>
      <w:hyperlink r:id="rId13" w:history="1">
        <w:r w:rsidRPr="00CF2224">
          <w:rPr>
            <w:rStyle w:val="-"/>
            <w:lang w:val="en-US"/>
          </w:rPr>
          <w:t>https://www.youtube.com/watch?v=PbUMZjHoOkU</w:t>
        </w:r>
      </w:hyperlink>
      <w:r w:rsidRPr="00CF2224">
        <w:rPr>
          <w:lang w:val="en-US"/>
        </w:rPr>
        <w:t xml:space="preserve">  </w:t>
      </w:r>
    </w:p>
    <w:p w14:paraId="3848A22B" w14:textId="391DE432" w:rsidR="00CF2224" w:rsidRPr="00CF2224" w:rsidRDefault="00CF2224" w:rsidP="00CF2224">
      <w:pPr>
        <w:rPr>
          <w:lang w:val="en-US"/>
        </w:rPr>
      </w:pPr>
      <w:r w:rsidRPr="00CF2224">
        <w:rPr>
          <w:lang w:val="en-US"/>
        </w:rPr>
        <w:t xml:space="preserve">S.H.AR.E. Festival:  </w:t>
      </w:r>
      <w:hyperlink r:id="rId14" w:history="1">
        <w:r w:rsidRPr="00BF5340">
          <w:rPr>
            <w:rStyle w:val="-"/>
            <w:lang w:val="en-US"/>
          </w:rPr>
          <w:t>https://vimeo.com/713843799/595a029d20</w:t>
        </w:r>
      </w:hyperlink>
      <w:r w:rsidRPr="00CF2224">
        <w:rPr>
          <w:lang w:val="en-US"/>
        </w:rPr>
        <w:t xml:space="preserve"> </w:t>
      </w:r>
    </w:p>
    <w:p w14:paraId="55822B4E" w14:textId="73DAD17E" w:rsidR="00CF2224" w:rsidRDefault="00CF2224" w:rsidP="00CF2224">
      <w:r>
        <w:t xml:space="preserve">1η μέρα της κινητικότητας:   </w:t>
      </w:r>
      <w:hyperlink r:id="rId15" w:history="1">
        <w:r w:rsidRPr="00BF5340">
          <w:rPr>
            <w:rStyle w:val="-"/>
          </w:rPr>
          <w:t>https://vimeo.com/715266656</w:t>
        </w:r>
      </w:hyperlink>
      <w:r>
        <w:t xml:space="preserve">  </w:t>
      </w:r>
    </w:p>
    <w:p w14:paraId="7DC42773" w14:textId="1CB3D4A4" w:rsidR="00CF2224" w:rsidRDefault="00CF2224" w:rsidP="00CF2224">
      <w:r>
        <w:t xml:space="preserve">2η μέρα της κινητικότητας:  </w:t>
      </w:r>
      <w:hyperlink r:id="rId16" w:history="1">
        <w:r w:rsidRPr="00BF5340">
          <w:rPr>
            <w:rStyle w:val="-"/>
          </w:rPr>
          <w:t>https://vimeo.com/715328732</w:t>
        </w:r>
      </w:hyperlink>
      <w:r>
        <w:t xml:space="preserve"> </w:t>
      </w:r>
    </w:p>
    <w:p w14:paraId="692A57FE" w14:textId="358B1F87" w:rsidR="00CF2224" w:rsidRDefault="00CF2224" w:rsidP="00CF2224">
      <w:r>
        <w:t xml:space="preserve">3η μέρα της κινητικότητας: </w:t>
      </w:r>
      <w:hyperlink r:id="rId17" w:history="1">
        <w:r w:rsidRPr="00BF5340">
          <w:rPr>
            <w:rStyle w:val="-"/>
          </w:rPr>
          <w:t>https://vimeo.com/715338851</w:t>
        </w:r>
      </w:hyperlink>
      <w:r>
        <w:t xml:space="preserve"> </w:t>
      </w:r>
    </w:p>
    <w:p w14:paraId="187E96CC" w14:textId="55192933" w:rsidR="00CF2224" w:rsidRDefault="00CF2224" w:rsidP="00CF2224">
      <w:r>
        <w:t xml:space="preserve">4η μέρα της κινητικότητας:  </w:t>
      </w:r>
      <w:hyperlink r:id="rId18" w:history="1">
        <w:r w:rsidRPr="00BF5340">
          <w:rPr>
            <w:rStyle w:val="-"/>
          </w:rPr>
          <w:t>https://vimeo.com/715345892</w:t>
        </w:r>
      </w:hyperlink>
      <w:r>
        <w:t xml:space="preserve"> </w:t>
      </w:r>
    </w:p>
    <w:p w14:paraId="4B6BDCB0" w14:textId="2F42D1E9" w:rsidR="00CF2224" w:rsidRDefault="00CF2224" w:rsidP="00CF2224">
      <w:r>
        <w:t xml:space="preserve">5η μέρα της κινητικότητας:  </w:t>
      </w:r>
      <w:hyperlink r:id="rId19" w:history="1">
        <w:r w:rsidRPr="00BF5340">
          <w:rPr>
            <w:rStyle w:val="-"/>
          </w:rPr>
          <w:t>https://vimeo.com/715351221</w:t>
        </w:r>
      </w:hyperlink>
      <w:r>
        <w:t xml:space="preserve"> </w:t>
      </w:r>
    </w:p>
    <w:p w14:paraId="03FE17D8" w14:textId="03BE3F4A" w:rsidR="00CF2224" w:rsidRDefault="00BC34BD" w:rsidP="00CF2224">
      <w:hyperlink r:id="rId20" w:history="1">
        <w:r w:rsidR="00CF2224" w:rsidRPr="00BF5340">
          <w:rPr>
            <w:rStyle w:val="-"/>
          </w:rPr>
          <w:t>https://www.facebook.com/A.Li.E.N.EroERASMUS</w:t>
        </w:r>
      </w:hyperlink>
      <w:r w:rsidR="00CF2224">
        <w:t xml:space="preserve"> </w:t>
      </w:r>
    </w:p>
    <w:p w14:paraId="5910EADE" w14:textId="07C5E916" w:rsidR="006C45AB" w:rsidRDefault="00BC34BD" w:rsidP="00CF2224">
      <w:hyperlink r:id="rId21" w:history="1">
        <w:r w:rsidR="00CF2224" w:rsidRPr="00BF5340">
          <w:rPr>
            <w:rStyle w:val="-"/>
          </w:rPr>
          <w:t>https://www.instagram.com/erasmus_alien_greece/</w:t>
        </w:r>
      </w:hyperlink>
      <w:r w:rsidR="00CF2224">
        <w:t xml:space="preserve"> </w:t>
      </w:r>
    </w:p>
    <w:p w14:paraId="4E8BB45A" w14:textId="77777777" w:rsidR="002E6658" w:rsidRPr="004B11FD" w:rsidRDefault="002E6658" w:rsidP="00CF2224"/>
    <w:p w14:paraId="1F78F9A1" w14:textId="69C19567" w:rsidR="00ED48A6" w:rsidRPr="00BE3378" w:rsidRDefault="00AD1521" w:rsidP="00BE3378">
      <w:pPr>
        <w:tabs>
          <w:tab w:val="left" w:pos="709"/>
          <w:tab w:val="right" w:pos="9639"/>
        </w:tabs>
        <w:jc w:val="center"/>
      </w:pPr>
      <w:r>
        <w:t>Μαρία Δαγγλή-</w:t>
      </w:r>
    </w:p>
    <w:p w14:paraId="0391DCF2" w14:textId="389A8D08" w:rsidR="009958D3" w:rsidRPr="00BE3378" w:rsidRDefault="00BE3378" w:rsidP="00BE3378">
      <w:pPr>
        <w:tabs>
          <w:tab w:val="left" w:pos="709"/>
          <w:tab w:val="right" w:pos="9639"/>
        </w:tabs>
        <w:jc w:val="right"/>
      </w:pPr>
      <w:r>
        <w:rPr>
          <w:noProof/>
          <w:sz w:val="32"/>
          <w:szCs w:val="32"/>
          <w:lang w:val="en-US"/>
        </w:rPr>
        <w:drawing>
          <wp:anchor distT="0" distB="0" distL="114300" distR="114300" simplePos="0" relativeHeight="251660288" behindDoc="1" locked="0" layoutInCell="1" allowOverlap="1" wp14:anchorId="3E52501C" wp14:editId="39EF9E59">
            <wp:simplePos x="0" y="0"/>
            <wp:positionH relativeFrom="margin">
              <wp:posOffset>-172085</wp:posOffset>
            </wp:positionH>
            <wp:positionV relativeFrom="paragraph">
              <wp:posOffset>144145</wp:posOffset>
            </wp:positionV>
            <wp:extent cx="962025" cy="962025"/>
            <wp:effectExtent l="0" t="0" r="9525" b="9525"/>
            <wp:wrapTight wrapText="bothSides">
              <wp:wrapPolygon edited="0">
                <wp:start x="0" y="0"/>
                <wp:lineTo x="0" y="21386"/>
                <wp:lineTo x="21386" y="21386"/>
                <wp:lineTo x="21386"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22"/>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2BFEB00" wp14:editId="5C7B1169">
            <wp:simplePos x="0" y="0"/>
            <wp:positionH relativeFrom="column">
              <wp:posOffset>5204460</wp:posOffset>
            </wp:positionH>
            <wp:positionV relativeFrom="paragraph">
              <wp:posOffset>144145</wp:posOffset>
            </wp:positionV>
            <wp:extent cx="962025" cy="962025"/>
            <wp:effectExtent l="0" t="0" r="9525" b="9525"/>
            <wp:wrapTight wrapText="bothSides">
              <wp:wrapPolygon edited="0">
                <wp:start x="0" y="0"/>
                <wp:lineTo x="0" y="21386"/>
                <wp:lineTo x="21386" y="21386"/>
                <wp:lineTo x="21386"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23"/>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sidR="00AD1521">
        <w:rPr>
          <w:lang w:val="en-US"/>
        </w:rPr>
        <w:t>Erasmus</w:t>
      </w:r>
      <w:r w:rsidR="00AD1521" w:rsidRPr="00BE3378">
        <w:t xml:space="preserve"> </w:t>
      </w:r>
      <w:r w:rsidR="00AD1521">
        <w:rPr>
          <w:lang w:val="en-US"/>
        </w:rPr>
        <w:t>contact</w:t>
      </w:r>
      <w:r w:rsidR="00AD1521" w:rsidRPr="00BE3378">
        <w:t xml:space="preserve"> </w:t>
      </w:r>
      <w:r w:rsidR="00AD1521">
        <w:rPr>
          <w:lang w:val="en-US"/>
        </w:rPr>
        <w:t>person</w:t>
      </w:r>
      <w:r w:rsidR="00AD1521" w:rsidRPr="00BE3378">
        <w:t xml:space="preserve"> </w:t>
      </w:r>
      <w:r w:rsidR="00AD1521">
        <w:t>ΓΥΜΝΑΣΙΟΥ</w:t>
      </w:r>
      <w:r w:rsidR="00AD1521" w:rsidRPr="00BE3378">
        <w:t xml:space="preserve"> </w:t>
      </w:r>
      <w:r w:rsidR="00AD1521">
        <w:t>ΜΥΓΔΟΝΙΑ</w:t>
      </w:r>
      <w:r>
        <w:t>Σ</w:t>
      </w:r>
    </w:p>
    <w:p w14:paraId="6133A87D" w14:textId="24185886" w:rsidR="009958D3" w:rsidRPr="00BE3378" w:rsidRDefault="009958D3" w:rsidP="00AD1521">
      <w:pPr>
        <w:tabs>
          <w:tab w:val="left" w:pos="709"/>
          <w:tab w:val="right" w:pos="9639"/>
        </w:tabs>
        <w:jc w:val="right"/>
      </w:pPr>
    </w:p>
    <w:p w14:paraId="77605713" w14:textId="55636E85" w:rsidR="009958D3" w:rsidRPr="00AD1521" w:rsidRDefault="00BE3378" w:rsidP="00AD1521">
      <w:pPr>
        <w:tabs>
          <w:tab w:val="left" w:pos="709"/>
          <w:tab w:val="right" w:pos="9639"/>
        </w:tabs>
        <w:jc w:val="right"/>
        <w:rPr>
          <w:b/>
        </w:rPr>
      </w:pPr>
      <w:r>
        <w:rPr>
          <w:noProof/>
        </w:rPr>
        <w:drawing>
          <wp:anchor distT="0" distB="0" distL="114300" distR="114300" simplePos="0" relativeHeight="251663360" behindDoc="1" locked="0" layoutInCell="1" allowOverlap="1" wp14:anchorId="6ABDE4FA" wp14:editId="5EDCA84B">
            <wp:simplePos x="0" y="0"/>
            <wp:positionH relativeFrom="margin">
              <wp:align>center</wp:align>
            </wp:positionH>
            <wp:positionV relativeFrom="paragraph">
              <wp:posOffset>18415</wp:posOffset>
            </wp:positionV>
            <wp:extent cx="1833245" cy="708660"/>
            <wp:effectExtent l="0" t="0" r="0" b="0"/>
            <wp:wrapTight wrapText="bothSides">
              <wp:wrapPolygon edited="0">
                <wp:start x="0" y="0"/>
                <wp:lineTo x="0" y="20903"/>
                <wp:lineTo x="21323" y="20903"/>
                <wp:lineTo x="21323" y="0"/>
                <wp:lineTo x="0" y="0"/>
              </wp:wrapPolygon>
            </wp:wrapTight>
            <wp:docPr id="5" name="Εικόνα 5"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 clipart&#10;&#10;Περιγραφή που δημιουργήθηκε αυτόματα"/>
                    <pic:cNvPicPr/>
                  </pic:nvPicPr>
                  <pic:blipFill>
                    <a:blip r:embed="rId24"/>
                    <a:stretch>
                      <a:fillRect/>
                    </a:stretch>
                  </pic:blipFill>
                  <pic:spPr>
                    <a:xfrm>
                      <a:off x="0" y="0"/>
                      <a:ext cx="1833245" cy="708660"/>
                    </a:xfrm>
                    <a:prstGeom prst="rect">
                      <a:avLst/>
                    </a:prstGeom>
                  </pic:spPr>
                </pic:pic>
              </a:graphicData>
            </a:graphic>
            <wp14:sizeRelH relativeFrom="margin">
              <wp14:pctWidth>0</wp14:pctWidth>
            </wp14:sizeRelH>
            <wp14:sizeRelV relativeFrom="margin">
              <wp14:pctHeight>0</wp14:pctHeight>
            </wp14:sizeRelV>
          </wp:anchor>
        </w:drawing>
      </w:r>
    </w:p>
    <w:sectPr w:rsidR="009958D3" w:rsidRPr="00AD1521" w:rsidSect="00BE3378">
      <w:footerReference w:type="default" r:id="rId25"/>
      <w:pgSz w:w="11906" w:h="16838"/>
      <w:pgMar w:top="568" w:right="849" w:bottom="709"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71353" w14:textId="77777777" w:rsidR="001D4F5C" w:rsidRDefault="001D4F5C" w:rsidP="00AD1521">
      <w:r>
        <w:separator/>
      </w:r>
    </w:p>
  </w:endnote>
  <w:endnote w:type="continuationSeparator" w:id="0">
    <w:p w14:paraId="05B450EA" w14:textId="77777777" w:rsidR="001D4F5C" w:rsidRDefault="001D4F5C" w:rsidP="00AD1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372816"/>
      <w:docPartObj>
        <w:docPartGallery w:val="Page Numbers (Bottom of Page)"/>
        <w:docPartUnique/>
      </w:docPartObj>
    </w:sdtPr>
    <w:sdtEndPr/>
    <w:sdtContent>
      <w:p w14:paraId="455983F5" w14:textId="4E7A2C47" w:rsidR="00AD1521" w:rsidRDefault="00AD1521">
        <w:pPr>
          <w:pStyle w:val="a5"/>
          <w:jc w:val="center"/>
        </w:pPr>
        <w:r>
          <w:t>[</w:t>
        </w:r>
        <w:r>
          <w:fldChar w:fldCharType="begin"/>
        </w:r>
        <w:r>
          <w:instrText>PAGE   \* MERGEFORMAT</w:instrText>
        </w:r>
        <w:r>
          <w:fldChar w:fldCharType="separate"/>
        </w:r>
        <w:r>
          <w:t>2</w:t>
        </w:r>
        <w:r>
          <w:fldChar w:fldCharType="end"/>
        </w:r>
        <w:r>
          <w:t>]</w:t>
        </w:r>
      </w:p>
    </w:sdtContent>
  </w:sdt>
  <w:p w14:paraId="4B3F276A" w14:textId="77777777" w:rsidR="00AD1521" w:rsidRDefault="00AD15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EFF69" w14:textId="77777777" w:rsidR="001D4F5C" w:rsidRDefault="001D4F5C" w:rsidP="00AD1521">
      <w:r>
        <w:separator/>
      </w:r>
    </w:p>
  </w:footnote>
  <w:footnote w:type="continuationSeparator" w:id="0">
    <w:p w14:paraId="35ED87B7" w14:textId="77777777" w:rsidR="001D4F5C" w:rsidRDefault="001D4F5C" w:rsidP="00AD15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D768AF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B9E72C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C1A9F2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97427F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C1E99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1276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BAB5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3CEE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2236D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0A86C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DA4590"/>
    <w:multiLevelType w:val="hybridMultilevel"/>
    <w:tmpl w:val="B2504B9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C05C14"/>
    <w:multiLevelType w:val="hybridMultilevel"/>
    <w:tmpl w:val="F7041E1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EE2C96"/>
    <w:multiLevelType w:val="hybridMultilevel"/>
    <w:tmpl w:val="6276CD48"/>
    <w:lvl w:ilvl="0" w:tplc="0408000F">
      <w:start w:val="1"/>
      <w:numFmt w:val="decimal"/>
      <w:lvlText w:val="%1."/>
      <w:lvlJc w:val="left"/>
      <w:pPr>
        <w:tabs>
          <w:tab w:val="num" w:pos="1287"/>
        </w:tabs>
        <w:ind w:left="1287" w:hanging="360"/>
      </w:pPr>
      <w:rPr>
        <w:rFonts w:cs="Times New Roman"/>
      </w:rPr>
    </w:lvl>
    <w:lvl w:ilvl="1" w:tplc="04080019" w:tentative="1">
      <w:start w:val="1"/>
      <w:numFmt w:val="lowerLetter"/>
      <w:lvlText w:val="%2."/>
      <w:lvlJc w:val="left"/>
      <w:pPr>
        <w:tabs>
          <w:tab w:val="num" w:pos="2007"/>
        </w:tabs>
        <w:ind w:left="2007" w:hanging="360"/>
      </w:pPr>
      <w:rPr>
        <w:rFonts w:cs="Times New Roman"/>
      </w:rPr>
    </w:lvl>
    <w:lvl w:ilvl="2" w:tplc="0408001B" w:tentative="1">
      <w:start w:val="1"/>
      <w:numFmt w:val="lowerRoman"/>
      <w:lvlText w:val="%3."/>
      <w:lvlJc w:val="right"/>
      <w:pPr>
        <w:tabs>
          <w:tab w:val="num" w:pos="2727"/>
        </w:tabs>
        <w:ind w:left="2727" w:hanging="180"/>
      </w:pPr>
      <w:rPr>
        <w:rFonts w:cs="Times New Roman"/>
      </w:rPr>
    </w:lvl>
    <w:lvl w:ilvl="3" w:tplc="0408000F" w:tentative="1">
      <w:start w:val="1"/>
      <w:numFmt w:val="decimal"/>
      <w:lvlText w:val="%4."/>
      <w:lvlJc w:val="left"/>
      <w:pPr>
        <w:tabs>
          <w:tab w:val="num" w:pos="3447"/>
        </w:tabs>
        <w:ind w:left="3447" w:hanging="360"/>
      </w:pPr>
      <w:rPr>
        <w:rFonts w:cs="Times New Roman"/>
      </w:rPr>
    </w:lvl>
    <w:lvl w:ilvl="4" w:tplc="04080019" w:tentative="1">
      <w:start w:val="1"/>
      <w:numFmt w:val="lowerLetter"/>
      <w:lvlText w:val="%5."/>
      <w:lvlJc w:val="left"/>
      <w:pPr>
        <w:tabs>
          <w:tab w:val="num" w:pos="4167"/>
        </w:tabs>
        <w:ind w:left="4167" w:hanging="360"/>
      </w:pPr>
      <w:rPr>
        <w:rFonts w:cs="Times New Roman"/>
      </w:rPr>
    </w:lvl>
    <w:lvl w:ilvl="5" w:tplc="0408001B" w:tentative="1">
      <w:start w:val="1"/>
      <w:numFmt w:val="lowerRoman"/>
      <w:lvlText w:val="%6."/>
      <w:lvlJc w:val="right"/>
      <w:pPr>
        <w:tabs>
          <w:tab w:val="num" w:pos="4887"/>
        </w:tabs>
        <w:ind w:left="4887" w:hanging="180"/>
      </w:pPr>
      <w:rPr>
        <w:rFonts w:cs="Times New Roman"/>
      </w:rPr>
    </w:lvl>
    <w:lvl w:ilvl="6" w:tplc="0408000F" w:tentative="1">
      <w:start w:val="1"/>
      <w:numFmt w:val="decimal"/>
      <w:lvlText w:val="%7."/>
      <w:lvlJc w:val="left"/>
      <w:pPr>
        <w:tabs>
          <w:tab w:val="num" w:pos="5607"/>
        </w:tabs>
        <w:ind w:left="5607" w:hanging="360"/>
      </w:pPr>
      <w:rPr>
        <w:rFonts w:cs="Times New Roman"/>
      </w:rPr>
    </w:lvl>
    <w:lvl w:ilvl="7" w:tplc="04080019" w:tentative="1">
      <w:start w:val="1"/>
      <w:numFmt w:val="lowerLetter"/>
      <w:lvlText w:val="%8."/>
      <w:lvlJc w:val="left"/>
      <w:pPr>
        <w:tabs>
          <w:tab w:val="num" w:pos="6327"/>
        </w:tabs>
        <w:ind w:left="6327" w:hanging="360"/>
      </w:pPr>
      <w:rPr>
        <w:rFonts w:cs="Times New Roman"/>
      </w:rPr>
    </w:lvl>
    <w:lvl w:ilvl="8" w:tplc="0408001B" w:tentative="1">
      <w:start w:val="1"/>
      <w:numFmt w:val="lowerRoman"/>
      <w:lvlText w:val="%9."/>
      <w:lvlJc w:val="right"/>
      <w:pPr>
        <w:tabs>
          <w:tab w:val="num" w:pos="7047"/>
        </w:tabs>
        <w:ind w:left="7047"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4E3"/>
    <w:rsid w:val="000060DB"/>
    <w:rsid w:val="00032B16"/>
    <w:rsid w:val="0004696A"/>
    <w:rsid w:val="00060081"/>
    <w:rsid w:val="000762D5"/>
    <w:rsid w:val="000A251B"/>
    <w:rsid w:val="000C166D"/>
    <w:rsid w:val="000C737D"/>
    <w:rsid w:val="00161424"/>
    <w:rsid w:val="00190B55"/>
    <w:rsid w:val="001D4F5C"/>
    <w:rsid w:val="001D72C8"/>
    <w:rsid w:val="00210450"/>
    <w:rsid w:val="00235367"/>
    <w:rsid w:val="00273744"/>
    <w:rsid w:val="002C32E7"/>
    <w:rsid w:val="002E6658"/>
    <w:rsid w:val="002F654A"/>
    <w:rsid w:val="002F6C68"/>
    <w:rsid w:val="003423C3"/>
    <w:rsid w:val="00344AEB"/>
    <w:rsid w:val="00350CFA"/>
    <w:rsid w:val="00386E07"/>
    <w:rsid w:val="0039136E"/>
    <w:rsid w:val="003A262C"/>
    <w:rsid w:val="003B6C8B"/>
    <w:rsid w:val="00404D17"/>
    <w:rsid w:val="00410E46"/>
    <w:rsid w:val="0043027A"/>
    <w:rsid w:val="00433975"/>
    <w:rsid w:val="0043549E"/>
    <w:rsid w:val="004412D2"/>
    <w:rsid w:val="004A18E5"/>
    <w:rsid w:val="004B11FD"/>
    <w:rsid w:val="004D23B2"/>
    <w:rsid w:val="004F29BC"/>
    <w:rsid w:val="005123B4"/>
    <w:rsid w:val="005231F0"/>
    <w:rsid w:val="0055123F"/>
    <w:rsid w:val="00573AB9"/>
    <w:rsid w:val="00583834"/>
    <w:rsid w:val="00597D58"/>
    <w:rsid w:val="005E395B"/>
    <w:rsid w:val="005F74ED"/>
    <w:rsid w:val="006A0157"/>
    <w:rsid w:val="006C45AB"/>
    <w:rsid w:val="006E2A48"/>
    <w:rsid w:val="006E6128"/>
    <w:rsid w:val="006F0D11"/>
    <w:rsid w:val="006F0EA9"/>
    <w:rsid w:val="00711F3B"/>
    <w:rsid w:val="00723DBD"/>
    <w:rsid w:val="00724508"/>
    <w:rsid w:val="0074467D"/>
    <w:rsid w:val="00762DB5"/>
    <w:rsid w:val="0076600C"/>
    <w:rsid w:val="00775BEB"/>
    <w:rsid w:val="00783B01"/>
    <w:rsid w:val="007A03A8"/>
    <w:rsid w:val="007B324F"/>
    <w:rsid w:val="007B385A"/>
    <w:rsid w:val="007C0E70"/>
    <w:rsid w:val="007D2CD1"/>
    <w:rsid w:val="007F47E5"/>
    <w:rsid w:val="007F6E52"/>
    <w:rsid w:val="00876B17"/>
    <w:rsid w:val="00882D8E"/>
    <w:rsid w:val="00886123"/>
    <w:rsid w:val="00895EAD"/>
    <w:rsid w:val="008C6406"/>
    <w:rsid w:val="009400F7"/>
    <w:rsid w:val="009564E3"/>
    <w:rsid w:val="0096355C"/>
    <w:rsid w:val="0098320E"/>
    <w:rsid w:val="009958D3"/>
    <w:rsid w:val="009A6483"/>
    <w:rsid w:val="009A7080"/>
    <w:rsid w:val="009B6AAE"/>
    <w:rsid w:val="009D4CD4"/>
    <w:rsid w:val="00A03D6B"/>
    <w:rsid w:val="00A15CEA"/>
    <w:rsid w:val="00A23CCF"/>
    <w:rsid w:val="00A33740"/>
    <w:rsid w:val="00A55B72"/>
    <w:rsid w:val="00A91B9F"/>
    <w:rsid w:val="00AA3961"/>
    <w:rsid w:val="00AB740B"/>
    <w:rsid w:val="00AD1521"/>
    <w:rsid w:val="00AD3BFE"/>
    <w:rsid w:val="00AE12DC"/>
    <w:rsid w:val="00AE7E02"/>
    <w:rsid w:val="00B120A5"/>
    <w:rsid w:val="00B31BE8"/>
    <w:rsid w:val="00B73727"/>
    <w:rsid w:val="00B811B5"/>
    <w:rsid w:val="00B82C50"/>
    <w:rsid w:val="00B9197C"/>
    <w:rsid w:val="00BB20D2"/>
    <w:rsid w:val="00BC28A8"/>
    <w:rsid w:val="00BC34BD"/>
    <w:rsid w:val="00BD3142"/>
    <w:rsid w:val="00BE0EFD"/>
    <w:rsid w:val="00BE3378"/>
    <w:rsid w:val="00BE4578"/>
    <w:rsid w:val="00C10F10"/>
    <w:rsid w:val="00C46D1D"/>
    <w:rsid w:val="00C507E1"/>
    <w:rsid w:val="00C55210"/>
    <w:rsid w:val="00C57D88"/>
    <w:rsid w:val="00C67598"/>
    <w:rsid w:val="00C70C14"/>
    <w:rsid w:val="00C81D49"/>
    <w:rsid w:val="00C906C3"/>
    <w:rsid w:val="00CA2B2E"/>
    <w:rsid w:val="00CA7E3A"/>
    <w:rsid w:val="00CF0600"/>
    <w:rsid w:val="00CF2224"/>
    <w:rsid w:val="00D03606"/>
    <w:rsid w:val="00D042F3"/>
    <w:rsid w:val="00D16FAC"/>
    <w:rsid w:val="00D4276F"/>
    <w:rsid w:val="00D5624A"/>
    <w:rsid w:val="00D71C34"/>
    <w:rsid w:val="00D947B3"/>
    <w:rsid w:val="00DA1D2C"/>
    <w:rsid w:val="00DD1B4F"/>
    <w:rsid w:val="00E20713"/>
    <w:rsid w:val="00E46579"/>
    <w:rsid w:val="00E67387"/>
    <w:rsid w:val="00E9368E"/>
    <w:rsid w:val="00E96711"/>
    <w:rsid w:val="00ED48A6"/>
    <w:rsid w:val="00ED7C87"/>
    <w:rsid w:val="00EE18D4"/>
    <w:rsid w:val="00EE3244"/>
    <w:rsid w:val="00F0094A"/>
    <w:rsid w:val="00F022B2"/>
    <w:rsid w:val="00F0251C"/>
    <w:rsid w:val="00F31DB9"/>
    <w:rsid w:val="00F417F8"/>
    <w:rsid w:val="00F57645"/>
    <w:rsid w:val="00F63AC0"/>
    <w:rsid w:val="00FB738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DB2E50"/>
  <w15:docId w15:val="{DDDDCD77-5C94-4A4B-83FB-939E4CA32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564E3"/>
    <w:rPr>
      <w:rFonts w:ascii="Times New Roman" w:eastAsia="Times New Roman" w:hAnsi="Times New Roman"/>
      <w:sz w:val="24"/>
      <w:szCs w:val="24"/>
    </w:rPr>
  </w:style>
  <w:style w:type="paragraph" w:styleId="2">
    <w:name w:val="heading 2"/>
    <w:basedOn w:val="a"/>
    <w:link w:val="2Char"/>
    <w:uiPriority w:val="99"/>
    <w:qFormat/>
    <w:locked/>
    <w:rsid w:val="00C46D1D"/>
    <w:pPr>
      <w:spacing w:before="100" w:beforeAutospacing="1" w:after="100" w:afterAutospacing="1"/>
      <w:outlineLvl w:val="1"/>
    </w:pPr>
    <w:rPr>
      <w:rFonts w:eastAsia="Calibri"/>
      <w:b/>
      <w:bCs/>
      <w:sz w:val="36"/>
      <w:szCs w:val="36"/>
    </w:rPr>
  </w:style>
  <w:style w:type="paragraph" w:styleId="5">
    <w:name w:val="heading 5"/>
    <w:basedOn w:val="a"/>
    <w:next w:val="a"/>
    <w:link w:val="5Char"/>
    <w:uiPriority w:val="99"/>
    <w:qFormat/>
    <w:locked/>
    <w:rsid w:val="009A6483"/>
    <w:pPr>
      <w:spacing w:before="240" w:after="60"/>
      <w:outlineLvl w:val="4"/>
    </w:pPr>
    <w:rPr>
      <w:rFonts w:ascii="Calibri" w:eastAsia="Calibri" w:hAnsi="Calibri"/>
      <w:b/>
      <w:i/>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uiPriority w:val="99"/>
    <w:semiHidden/>
    <w:locked/>
    <w:rsid w:val="00FB738B"/>
    <w:rPr>
      <w:rFonts w:ascii="Cambria" w:hAnsi="Cambria" w:cs="Times New Roman"/>
      <w:b/>
      <w:bCs/>
      <w:i/>
      <w:iCs/>
      <w:sz w:val="28"/>
      <w:szCs w:val="28"/>
    </w:rPr>
  </w:style>
  <w:style w:type="character" w:customStyle="1" w:styleId="Heading5Char">
    <w:name w:val="Heading 5 Char"/>
    <w:uiPriority w:val="99"/>
    <w:semiHidden/>
    <w:locked/>
    <w:rsid w:val="00723DBD"/>
    <w:rPr>
      <w:rFonts w:ascii="Calibri" w:hAnsi="Calibri" w:cs="Times New Roman"/>
      <w:b/>
      <w:bCs/>
      <w:i/>
      <w:iCs/>
      <w:sz w:val="26"/>
      <w:szCs w:val="26"/>
    </w:rPr>
  </w:style>
  <w:style w:type="paragraph" w:styleId="a3">
    <w:name w:val="header"/>
    <w:basedOn w:val="a"/>
    <w:link w:val="Char"/>
    <w:uiPriority w:val="99"/>
    <w:rsid w:val="009564E3"/>
    <w:pPr>
      <w:tabs>
        <w:tab w:val="center" w:pos="4153"/>
        <w:tab w:val="right" w:pos="8306"/>
      </w:tabs>
    </w:pPr>
  </w:style>
  <w:style w:type="character" w:customStyle="1" w:styleId="Char">
    <w:name w:val="Κεφαλίδα Char"/>
    <w:link w:val="a3"/>
    <w:uiPriority w:val="99"/>
    <w:locked/>
    <w:rsid w:val="009564E3"/>
    <w:rPr>
      <w:rFonts w:ascii="Times New Roman" w:hAnsi="Times New Roman" w:cs="Times New Roman"/>
      <w:sz w:val="24"/>
      <w:szCs w:val="24"/>
      <w:lang w:eastAsia="el-GR"/>
    </w:rPr>
  </w:style>
  <w:style w:type="paragraph" w:styleId="a4">
    <w:name w:val="Balloon Text"/>
    <w:basedOn w:val="a"/>
    <w:link w:val="Char0"/>
    <w:uiPriority w:val="99"/>
    <w:semiHidden/>
    <w:rsid w:val="009564E3"/>
    <w:rPr>
      <w:rFonts w:ascii="Tahoma" w:hAnsi="Tahoma" w:cs="Tahoma"/>
      <w:sz w:val="16"/>
      <w:szCs w:val="16"/>
    </w:rPr>
  </w:style>
  <w:style w:type="character" w:customStyle="1" w:styleId="Char0">
    <w:name w:val="Κείμενο πλαισίου Char"/>
    <w:link w:val="a4"/>
    <w:uiPriority w:val="99"/>
    <w:semiHidden/>
    <w:locked/>
    <w:rsid w:val="009564E3"/>
    <w:rPr>
      <w:rFonts w:ascii="Tahoma" w:hAnsi="Tahoma" w:cs="Tahoma"/>
      <w:sz w:val="16"/>
      <w:szCs w:val="16"/>
      <w:lang w:eastAsia="el-GR"/>
    </w:rPr>
  </w:style>
  <w:style w:type="character" w:customStyle="1" w:styleId="5Char">
    <w:name w:val="Επικεφαλίδα 5 Char"/>
    <w:link w:val="5"/>
    <w:uiPriority w:val="99"/>
    <w:semiHidden/>
    <w:locked/>
    <w:rsid w:val="009A6483"/>
    <w:rPr>
      <w:b/>
      <w:i/>
      <w:sz w:val="26"/>
      <w:lang w:val="el-GR" w:eastAsia="el-GR"/>
    </w:rPr>
  </w:style>
  <w:style w:type="character" w:styleId="-">
    <w:name w:val="Hyperlink"/>
    <w:uiPriority w:val="99"/>
    <w:rsid w:val="004F29BC"/>
    <w:rPr>
      <w:rFonts w:cs="Times New Roman"/>
      <w:color w:val="0000FF"/>
      <w:u w:val="single"/>
    </w:rPr>
  </w:style>
  <w:style w:type="paragraph" w:customStyle="1" w:styleId="page-headinfo">
    <w:name w:val="page-head__info"/>
    <w:basedOn w:val="a"/>
    <w:uiPriority w:val="99"/>
    <w:rsid w:val="009B6AAE"/>
    <w:pPr>
      <w:spacing w:before="100" w:beforeAutospacing="1" w:after="100" w:afterAutospacing="1"/>
    </w:pPr>
  </w:style>
  <w:style w:type="character" w:customStyle="1" w:styleId="markedcontent">
    <w:name w:val="markedcontent"/>
    <w:basedOn w:val="a0"/>
    <w:rsid w:val="00410E46"/>
  </w:style>
  <w:style w:type="paragraph" w:styleId="a5">
    <w:name w:val="footer"/>
    <w:basedOn w:val="a"/>
    <w:link w:val="Char1"/>
    <w:uiPriority w:val="99"/>
    <w:unhideWhenUsed/>
    <w:rsid w:val="00AD1521"/>
    <w:pPr>
      <w:tabs>
        <w:tab w:val="center" w:pos="4153"/>
        <w:tab w:val="right" w:pos="8306"/>
      </w:tabs>
    </w:pPr>
  </w:style>
  <w:style w:type="character" w:customStyle="1" w:styleId="Char1">
    <w:name w:val="Υποσέλιδο Char"/>
    <w:basedOn w:val="a0"/>
    <w:link w:val="a5"/>
    <w:uiPriority w:val="99"/>
    <w:rsid w:val="00AD1521"/>
    <w:rPr>
      <w:rFonts w:ascii="Times New Roman" w:eastAsia="Times New Roman" w:hAnsi="Times New Roman"/>
      <w:sz w:val="24"/>
      <w:szCs w:val="24"/>
    </w:rPr>
  </w:style>
  <w:style w:type="character" w:styleId="a6">
    <w:name w:val="Unresolved Mention"/>
    <w:basedOn w:val="a0"/>
    <w:uiPriority w:val="99"/>
    <w:semiHidden/>
    <w:unhideWhenUsed/>
    <w:rsid w:val="00CF2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366441">
      <w:marLeft w:val="0"/>
      <w:marRight w:val="0"/>
      <w:marTop w:val="0"/>
      <w:marBottom w:val="0"/>
      <w:divBdr>
        <w:top w:val="none" w:sz="0" w:space="0" w:color="auto"/>
        <w:left w:val="none" w:sz="0" w:space="0" w:color="auto"/>
        <w:bottom w:val="none" w:sz="0" w:space="0" w:color="auto"/>
        <w:right w:val="none" w:sz="0" w:space="0" w:color="auto"/>
      </w:divBdr>
    </w:div>
    <w:div w:id="176064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youtube.com/watch?v=PbUMZjHoOkU" TargetMode="External"/><Relationship Id="rId18" Type="http://schemas.openxmlformats.org/officeDocument/2006/relationships/hyperlink" Target="https://vimeo.com/71534589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nstagram.com/erasmus_alien_greece/" TargetMode="External"/><Relationship Id="rId7" Type="http://schemas.openxmlformats.org/officeDocument/2006/relationships/image" Target="media/image1.png"/><Relationship Id="rId12" Type="http://schemas.openxmlformats.org/officeDocument/2006/relationships/hyperlink" Target="https://twinspace.etwinning.net/196104/home" TargetMode="External"/><Relationship Id="rId17" Type="http://schemas.openxmlformats.org/officeDocument/2006/relationships/hyperlink" Target="https://vimeo.com/71533885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vimeo.com/715328732" TargetMode="External"/><Relationship Id="rId20" Type="http://schemas.openxmlformats.org/officeDocument/2006/relationships/hyperlink" Target="https://www.facebook.com/A.Li.E.N.EroERASM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PbUMZjHoOkU" TargetMode="External"/><Relationship Id="rId24"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hyperlink" Target="https://vimeo.com/715266656" TargetMode="External"/><Relationship Id="rId23" Type="http://schemas.openxmlformats.org/officeDocument/2006/relationships/image" Target="media/image5.jpg"/><Relationship Id="rId10" Type="http://schemas.openxmlformats.org/officeDocument/2006/relationships/image" Target="media/image3.jpg"/><Relationship Id="rId19" Type="http://schemas.openxmlformats.org/officeDocument/2006/relationships/hyperlink" Target="https://vimeo.com/715351221" TargetMode="External"/><Relationship Id="rId4" Type="http://schemas.openxmlformats.org/officeDocument/2006/relationships/webSettings" Target="webSettings.xml"/><Relationship Id="rId9" Type="http://schemas.openxmlformats.org/officeDocument/2006/relationships/hyperlink" Target="https://www.youtube.com/watch?v=PbUMZjHoOkU" TargetMode="External"/><Relationship Id="rId14" Type="http://schemas.openxmlformats.org/officeDocument/2006/relationships/hyperlink" Target="https://vimeo.com/713843799/595a029d20" TargetMode="External"/><Relationship Id="rId22" Type="http://schemas.openxmlformats.org/officeDocument/2006/relationships/image" Target="media/image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Pages>
  <Words>914</Words>
  <Characters>4939</Characters>
  <Application>Microsoft Office Word</Application>
  <DocSecurity>0</DocSecurity>
  <Lines>41</Lines>
  <Paragraphs>11</Paragraphs>
  <ScaleCrop>false</ScaleCrop>
  <HeadingPairs>
    <vt:vector size="2" baseType="variant">
      <vt:variant>
        <vt:lpstr>Τίτλος</vt:lpstr>
      </vt:variant>
      <vt:variant>
        <vt:i4>1</vt:i4>
      </vt:variant>
    </vt:vector>
  </HeadingPairs>
  <TitlesOfParts>
    <vt:vector size="1" baseType="lpstr">
      <vt:lpstr> </vt:lpstr>
    </vt:vector>
  </TitlesOfParts>
  <Company>Hewlett-Packard</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Ast</dc:creator>
  <cp:keywords/>
  <dc:description/>
  <cp:lastModifiedBy>Dimitra Gounari</cp:lastModifiedBy>
  <cp:revision>9</cp:revision>
  <cp:lastPrinted>2022-06-08T19:18:00Z</cp:lastPrinted>
  <dcterms:created xsi:type="dcterms:W3CDTF">2022-06-11T06:56:00Z</dcterms:created>
  <dcterms:modified xsi:type="dcterms:W3CDTF">2022-06-14T05:35:00Z</dcterms:modified>
</cp:coreProperties>
</file>